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7740A1" w14:textId="3F919F09" w:rsidR="00DC6CD0" w:rsidRPr="00CC3681" w:rsidRDefault="00CC3681" w:rsidP="00DC6CD0">
      <w:pPr>
        <w:jc w:val="center"/>
        <w:rPr>
          <w:color w:val="FF0000"/>
          <w:sz w:val="48"/>
          <w:szCs w:val="48"/>
          <w:lang w:val="en-US"/>
        </w:rPr>
      </w:pPr>
      <w:r w:rsidRPr="00CC3681">
        <w:rPr>
          <w:color w:val="FF0000"/>
          <w:sz w:val="48"/>
          <w:szCs w:val="48"/>
          <w:lang w:val="en-US"/>
        </w:rPr>
        <w:t>Desarrollo Web</w:t>
      </w:r>
    </w:p>
    <w:p w14:paraId="434A5D72" w14:textId="12782468" w:rsidR="00EB6841" w:rsidRPr="00CC3681" w:rsidRDefault="00CC3681">
      <w:pPr>
        <w:jc w:val="center"/>
        <w:rPr>
          <w:color w:val="FF0000"/>
          <w:sz w:val="48"/>
          <w:szCs w:val="48"/>
          <w:lang w:val="en-US"/>
        </w:rPr>
      </w:pPr>
      <w:r w:rsidRPr="00CC3681">
        <w:rPr>
          <w:color w:val="FF0000"/>
          <w:sz w:val="48"/>
          <w:szCs w:val="48"/>
          <w:lang w:val="en-US"/>
        </w:rPr>
        <w:t>Front-end</w:t>
      </w:r>
    </w:p>
    <w:p w14:paraId="47C82556" w14:textId="3F092334" w:rsidR="003D781D" w:rsidRPr="00CC3681" w:rsidRDefault="00CC3681">
      <w:pPr>
        <w:jc w:val="center"/>
        <w:rPr>
          <w:color w:val="FF0000"/>
          <w:sz w:val="48"/>
          <w:szCs w:val="48"/>
          <w:lang w:val="en-US"/>
        </w:rPr>
      </w:pPr>
      <w:r w:rsidRPr="00CC3681">
        <w:rPr>
          <w:color w:val="FF0000"/>
          <w:sz w:val="48"/>
          <w:szCs w:val="48"/>
          <w:lang w:val="en-US"/>
        </w:rPr>
        <w:t>P</w:t>
      </w:r>
      <w:r>
        <w:rPr>
          <w:color w:val="FF0000"/>
          <w:sz w:val="48"/>
          <w:szCs w:val="48"/>
          <w:lang w:val="en-US"/>
        </w:rPr>
        <w:t>ractica 4</w:t>
      </w:r>
    </w:p>
    <w:p w14:paraId="644D25C3" w14:textId="77777777" w:rsidR="003D781D" w:rsidRPr="00CC3681" w:rsidRDefault="003D781D">
      <w:pPr>
        <w:rPr>
          <w:lang w:val="en-US"/>
        </w:rPr>
      </w:pPr>
    </w:p>
    <w:p w14:paraId="7EAE9BA7" w14:textId="77777777" w:rsidR="003D781D" w:rsidRPr="00CC3681" w:rsidRDefault="003D781D">
      <w:pPr>
        <w:rPr>
          <w:lang w:val="en-US"/>
        </w:rPr>
      </w:pPr>
    </w:p>
    <w:p w14:paraId="0B965281" w14:textId="3C584155" w:rsidR="003D781D" w:rsidRPr="00CC3681" w:rsidRDefault="003D781D">
      <w:pPr>
        <w:rPr>
          <w:lang w:val="en-US"/>
        </w:rPr>
      </w:pPr>
    </w:p>
    <w:p w14:paraId="20E7C3A8" w14:textId="77777777" w:rsidR="003D781D" w:rsidRPr="00CC3681" w:rsidRDefault="003D781D">
      <w:pPr>
        <w:rPr>
          <w:lang w:val="en-US"/>
        </w:rPr>
      </w:pPr>
    </w:p>
    <w:p w14:paraId="7649BE9F" w14:textId="77777777" w:rsidR="003D781D" w:rsidRPr="00CC3681" w:rsidRDefault="003D781D">
      <w:pPr>
        <w:rPr>
          <w:lang w:val="en-US"/>
        </w:rPr>
      </w:pPr>
    </w:p>
    <w:p w14:paraId="0622DB9E" w14:textId="20CF4075" w:rsidR="003D781D" w:rsidRPr="00CC3681" w:rsidRDefault="00DC6CD0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FBED090" wp14:editId="49E8958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494280" cy="2025650"/>
            <wp:effectExtent l="0" t="0" r="1270" b="0"/>
            <wp:wrapNone/>
            <wp:docPr id="2" name="image1.png" descr="Icon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cono&#10;&#10;Descripción generada automáticamente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202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4FE7A3" w14:textId="77777777" w:rsidR="003D781D" w:rsidRPr="00CC3681" w:rsidRDefault="003D781D">
      <w:pPr>
        <w:rPr>
          <w:lang w:val="en-US"/>
        </w:rPr>
      </w:pPr>
    </w:p>
    <w:p w14:paraId="4E760446" w14:textId="77777777" w:rsidR="003D781D" w:rsidRPr="00CC3681" w:rsidRDefault="003D781D">
      <w:pPr>
        <w:rPr>
          <w:lang w:val="en-US"/>
        </w:rPr>
      </w:pPr>
    </w:p>
    <w:p w14:paraId="208EC3C8" w14:textId="77777777" w:rsidR="003D781D" w:rsidRPr="00CC3681" w:rsidRDefault="003D781D">
      <w:pPr>
        <w:rPr>
          <w:lang w:val="en-US"/>
        </w:rPr>
      </w:pPr>
    </w:p>
    <w:p w14:paraId="1FF98BAD" w14:textId="77777777" w:rsidR="003D781D" w:rsidRPr="00CC3681" w:rsidRDefault="003D781D">
      <w:pPr>
        <w:rPr>
          <w:lang w:val="en-US"/>
        </w:rPr>
      </w:pPr>
    </w:p>
    <w:p w14:paraId="43703248" w14:textId="77777777" w:rsidR="003D781D" w:rsidRPr="00CC3681" w:rsidRDefault="003D781D">
      <w:pPr>
        <w:rPr>
          <w:lang w:val="en-US"/>
        </w:rPr>
      </w:pPr>
    </w:p>
    <w:p w14:paraId="4245C41B" w14:textId="77777777" w:rsidR="003D781D" w:rsidRPr="00CC3681" w:rsidRDefault="003D781D">
      <w:pPr>
        <w:rPr>
          <w:lang w:val="en-US"/>
        </w:rPr>
      </w:pPr>
    </w:p>
    <w:p w14:paraId="09811262" w14:textId="77777777" w:rsidR="003D781D" w:rsidRPr="00CC3681" w:rsidRDefault="003D781D">
      <w:pPr>
        <w:jc w:val="center"/>
        <w:rPr>
          <w:lang w:val="en-US"/>
        </w:rPr>
      </w:pPr>
    </w:p>
    <w:p w14:paraId="37AAF386" w14:textId="77777777" w:rsidR="003D781D" w:rsidRPr="00CC3681" w:rsidRDefault="003D781D">
      <w:pPr>
        <w:jc w:val="center"/>
        <w:rPr>
          <w:lang w:val="en-US"/>
        </w:rPr>
      </w:pPr>
    </w:p>
    <w:p w14:paraId="344D1ED1" w14:textId="77777777" w:rsidR="003D781D" w:rsidRPr="00CC3681" w:rsidRDefault="003D781D">
      <w:pPr>
        <w:jc w:val="center"/>
        <w:rPr>
          <w:lang w:val="en-US"/>
        </w:rPr>
      </w:pPr>
    </w:p>
    <w:p w14:paraId="0DA4082D" w14:textId="77777777" w:rsidR="003D781D" w:rsidRPr="00CC3681" w:rsidRDefault="003D781D">
      <w:pPr>
        <w:jc w:val="center"/>
        <w:rPr>
          <w:lang w:val="en-US"/>
        </w:rPr>
      </w:pPr>
    </w:p>
    <w:p w14:paraId="4BF640AA" w14:textId="77777777" w:rsidR="00DC6CD0" w:rsidRPr="00CC3681" w:rsidRDefault="00DC6CD0">
      <w:pPr>
        <w:jc w:val="center"/>
        <w:rPr>
          <w:lang w:val="en-US"/>
        </w:rPr>
      </w:pPr>
    </w:p>
    <w:p w14:paraId="1ECB41C3" w14:textId="77777777" w:rsidR="003D781D" w:rsidRDefault="00000000">
      <w:pPr>
        <w:jc w:val="center"/>
      </w:pPr>
      <w:r>
        <w:t>Samuel Valentín López Valenzuela</w:t>
      </w:r>
    </w:p>
    <w:p w14:paraId="76A69A79" w14:textId="77777777" w:rsidR="003D781D" w:rsidRDefault="00000000">
      <w:pPr>
        <w:jc w:val="center"/>
      </w:pPr>
      <w:r>
        <w:t>Sistemas Computacionales</w:t>
      </w:r>
    </w:p>
    <w:p w14:paraId="7080FC7B" w14:textId="459A52D8" w:rsidR="003D781D" w:rsidRPr="002140F5" w:rsidRDefault="002140F5">
      <w:pPr>
        <w:jc w:val="center"/>
      </w:pPr>
      <w:r>
        <w:t>2</w:t>
      </w:r>
      <w:r w:rsidR="00CC3681">
        <w:t>1</w:t>
      </w:r>
      <w:r>
        <w:t xml:space="preserve"> de agosto de 202</w:t>
      </w:r>
      <w:r w:rsidR="00CC3681">
        <w:t>4</w:t>
      </w:r>
    </w:p>
    <w:p w14:paraId="1F62E383" w14:textId="77777777" w:rsidR="003D781D" w:rsidRDefault="00000000">
      <w:pPr>
        <w:jc w:val="center"/>
      </w:pPr>
      <w:r>
        <w:t>736144</w:t>
      </w:r>
    </w:p>
    <w:tbl>
      <w:tblPr>
        <w:tblStyle w:val="Tablanormal3"/>
        <w:tblW w:w="8209" w:type="dxa"/>
        <w:jc w:val="center"/>
        <w:tblLook w:val="04A0" w:firstRow="1" w:lastRow="0" w:firstColumn="1" w:lastColumn="0" w:noHBand="0" w:noVBand="1"/>
      </w:tblPr>
      <w:tblGrid>
        <w:gridCol w:w="4059"/>
        <w:gridCol w:w="1650"/>
        <w:gridCol w:w="2500"/>
      </w:tblGrid>
      <w:tr w:rsidR="00D73806" w:rsidRPr="00E703E8" w14:paraId="34BDEC71" w14:textId="77777777" w:rsidTr="00DC5D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6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059" w:type="dxa"/>
          </w:tcPr>
          <w:p w14:paraId="059B6C95" w14:textId="1B51A091" w:rsidR="00CC3681" w:rsidRPr="00E703E8" w:rsidRDefault="00CC3681" w:rsidP="00E703E8">
            <w:pPr>
              <w:rPr>
                <w:rFonts w:ascii="Consolas" w:hAnsi="Consolas"/>
                <w:sz w:val="22"/>
                <w:szCs w:val="22"/>
              </w:rPr>
            </w:pPr>
            <w:r w:rsidRPr="00E703E8">
              <w:rPr>
                <w:rFonts w:ascii="Consolas" w:hAnsi="Consolas"/>
                <w:sz w:val="22"/>
                <w:szCs w:val="22"/>
              </w:rPr>
              <w:lastRenderedPageBreak/>
              <w:t>Requerimiento</w:t>
            </w:r>
          </w:p>
        </w:tc>
        <w:tc>
          <w:tcPr>
            <w:tcW w:w="1650" w:type="dxa"/>
          </w:tcPr>
          <w:p w14:paraId="36A15583" w14:textId="32C2F37B" w:rsidR="00CC3681" w:rsidRPr="00E703E8" w:rsidRDefault="00CC3681" w:rsidP="00E703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 w:rsidRPr="00E703E8">
              <w:rPr>
                <w:rFonts w:ascii="Consolas" w:hAnsi="Consolas"/>
                <w:sz w:val="22"/>
                <w:szCs w:val="22"/>
              </w:rPr>
              <w:t>Valor</w:t>
            </w:r>
          </w:p>
        </w:tc>
        <w:tc>
          <w:tcPr>
            <w:tcW w:w="2500" w:type="dxa"/>
          </w:tcPr>
          <w:p w14:paraId="665A6412" w14:textId="5ABC6477" w:rsidR="00CC3681" w:rsidRPr="00E703E8" w:rsidRDefault="00CC3681" w:rsidP="00E703E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 w:rsidRPr="00E703E8">
              <w:rPr>
                <w:rFonts w:ascii="Consolas" w:hAnsi="Consolas"/>
                <w:sz w:val="22"/>
                <w:szCs w:val="22"/>
              </w:rPr>
              <w:t>Realizado (Si/No)</w:t>
            </w:r>
          </w:p>
        </w:tc>
      </w:tr>
      <w:tr w:rsidR="00D73806" w:rsidRPr="00E703E8" w14:paraId="146CB70B" w14:textId="77777777" w:rsidTr="00DC5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75248616" w14:textId="0418B9DA" w:rsidR="00CC3681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Se muestra el listado de productos correctamente con los elementos del servidor.</w:t>
            </w:r>
          </w:p>
        </w:tc>
        <w:tc>
          <w:tcPr>
            <w:tcW w:w="1650" w:type="dxa"/>
          </w:tcPr>
          <w:p w14:paraId="1538EE6F" w14:textId="4FE3C010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15</w:t>
            </w:r>
          </w:p>
        </w:tc>
        <w:tc>
          <w:tcPr>
            <w:tcW w:w="2500" w:type="dxa"/>
          </w:tcPr>
          <w:p w14:paraId="441FD64A" w14:textId="1648A00C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 xml:space="preserve">Si </w:t>
            </w:r>
          </w:p>
        </w:tc>
      </w:tr>
      <w:tr w:rsidR="00D73806" w:rsidRPr="00E703E8" w14:paraId="72B8C4B0" w14:textId="77777777" w:rsidTr="00DC5D88">
        <w:trPr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29B6D286" w14:textId="3440CE6B" w:rsidR="00CC3681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El paginado permite cargar 4 productos por página</w:t>
            </w:r>
          </w:p>
        </w:tc>
        <w:tc>
          <w:tcPr>
            <w:tcW w:w="1650" w:type="dxa"/>
          </w:tcPr>
          <w:p w14:paraId="65B73AFD" w14:textId="395EA583" w:rsidR="00CC3681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10</w:t>
            </w:r>
          </w:p>
        </w:tc>
        <w:tc>
          <w:tcPr>
            <w:tcW w:w="2500" w:type="dxa"/>
          </w:tcPr>
          <w:p w14:paraId="415EF3B9" w14:textId="3FD676B1" w:rsidR="00CC3681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Si (muestra 4 expeto la ultima pagina que muestra los restantes)</w:t>
            </w:r>
          </w:p>
        </w:tc>
      </w:tr>
      <w:tr w:rsidR="00D73806" w:rsidRPr="00E703E8" w14:paraId="1DAFCC39" w14:textId="77777777" w:rsidTr="00DC5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355E94E4" w14:textId="4D3B8608" w:rsidR="00CC3681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bookmarkStart w:id="0" w:name="_Hlk164105248"/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Es posible agregar elementos al carrito de compras.</w:t>
            </w:r>
            <w:bookmarkEnd w:id="0"/>
          </w:p>
        </w:tc>
        <w:tc>
          <w:tcPr>
            <w:tcW w:w="1650" w:type="dxa"/>
          </w:tcPr>
          <w:p w14:paraId="0882B989" w14:textId="4DD3CF10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15</w:t>
            </w:r>
          </w:p>
        </w:tc>
        <w:tc>
          <w:tcPr>
            <w:tcW w:w="2500" w:type="dxa"/>
          </w:tcPr>
          <w:p w14:paraId="1A1473EB" w14:textId="6C487527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Si</w:t>
            </w:r>
          </w:p>
        </w:tc>
      </w:tr>
      <w:tr w:rsidR="00D73806" w:rsidRPr="00E703E8" w14:paraId="2A1DD19E" w14:textId="77777777" w:rsidTr="00DC5D88">
        <w:trPr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75E20AB5" w14:textId="3BB18B91" w:rsidR="00E703E8" w:rsidRPr="00E83659" w:rsidRDefault="00E83659" w:rsidP="00E703E8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</w:t>
            </w: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l carrito de compras contiene la información necesaria para hacer los cálculos del total de</w:t>
            </w:r>
          </w:p>
          <w:p w14:paraId="7C3A75FA" w14:textId="448E47E1" w:rsidR="00CC3681" w:rsidRPr="00E83659" w:rsidRDefault="00E83659" w:rsidP="00E703E8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compra</w:t>
            </w:r>
          </w:p>
        </w:tc>
        <w:tc>
          <w:tcPr>
            <w:tcW w:w="1650" w:type="dxa"/>
          </w:tcPr>
          <w:p w14:paraId="69CCFEC4" w14:textId="220A213C" w:rsidR="00CC3681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10</w:t>
            </w:r>
          </w:p>
        </w:tc>
        <w:tc>
          <w:tcPr>
            <w:tcW w:w="2500" w:type="dxa"/>
          </w:tcPr>
          <w:p w14:paraId="78568449" w14:textId="42F423A3" w:rsidR="00CC3681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 xml:space="preserve">Si </w:t>
            </w:r>
          </w:p>
        </w:tc>
      </w:tr>
      <w:tr w:rsidR="00D73806" w:rsidRPr="00E703E8" w14:paraId="3B2BF1A4" w14:textId="77777777" w:rsidTr="00DC5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54FF5FDB" w14:textId="1E4AA997" w:rsidR="00CC3681" w:rsidRPr="00E83659" w:rsidRDefault="00644CE1" w:rsidP="005D510D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Al entrar a la ventana de carrito de compras se cargan correctamente los productos agregados y se muestra el total de compra actualizado</w:t>
            </w:r>
          </w:p>
        </w:tc>
        <w:tc>
          <w:tcPr>
            <w:tcW w:w="1650" w:type="dxa"/>
          </w:tcPr>
          <w:p w14:paraId="640D3D02" w14:textId="005E24C6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15</w:t>
            </w:r>
          </w:p>
        </w:tc>
        <w:tc>
          <w:tcPr>
            <w:tcW w:w="2500" w:type="dxa"/>
          </w:tcPr>
          <w:p w14:paraId="6AEA5781" w14:textId="770CDB3B" w:rsidR="00CC3681" w:rsidRPr="00E703E8" w:rsidRDefault="00306414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Si</w:t>
            </w:r>
          </w:p>
        </w:tc>
      </w:tr>
      <w:tr w:rsidR="00D73806" w:rsidRPr="00E703E8" w14:paraId="4A9BCE53" w14:textId="77777777" w:rsidTr="00DC5D88">
        <w:trPr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1FE1EB22" w14:textId="5207026E" w:rsidR="00CC3681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A dar clic en el botón de editar se habilita el input y se muestra la opción de confirmar o cancelar el cambio.</w:t>
            </w:r>
          </w:p>
        </w:tc>
        <w:tc>
          <w:tcPr>
            <w:tcW w:w="1650" w:type="dxa"/>
          </w:tcPr>
          <w:p w14:paraId="390646ED" w14:textId="6ADCA5A8" w:rsidR="00CC3681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15</w:t>
            </w:r>
          </w:p>
        </w:tc>
        <w:tc>
          <w:tcPr>
            <w:tcW w:w="2500" w:type="dxa"/>
          </w:tcPr>
          <w:p w14:paraId="40DBC831" w14:textId="6F7F446A" w:rsidR="00CC3681" w:rsidRPr="00E703E8" w:rsidRDefault="00306414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 xml:space="preserve">Si </w:t>
            </w:r>
          </w:p>
        </w:tc>
      </w:tr>
      <w:tr w:rsidR="00D73806" w:rsidRPr="00E703E8" w14:paraId="3BC2F0DF" w14:textId="77777777" w:rsidTr="00DC5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56472DC7" w14:textId="5FD0EFA3" w:rsidR="00E703E8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Al dar clic en el botón de borrar se elimina el elemento del carrito de compras</w:t>
            </w:r>
          </w:p>
        </w:tc>
        <w:tc>
          <w:tcPr>
            <w:tcW w:w="1650" w:type="dxa"/>
          </w:tcPr>
          <w:p w14:paraId="03B40D27" w14:textId="0B06F1AB" w:rsidR="00CC3681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10</w:t>
            </w:r>
          </w:p>
        </w:tc>
        <w:tc>
          <w:tcPr>
            <w:tcW w:w="2500" w:type="dxa"/>
          </w:tcPr>
          <w:p w14:paraId="2D694D30" w14:textId="2D6B5E39" w:rsidR="00CC3681" w:rsidRPr="00E703E8" w:rsidRDefault="00306414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 xml:space="preserve">Si </w:t>
            </w:r>
          </w:p>
        </w:tc>
      </w:tr>
      <w:tr w:rsidR="00D73806" w:rsidRPr="00E703E8" w14:paraId="3AD035E7" w14:textId="77777777" w:rsidTr="00DC5D88">
        <w:trPr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7064B47E" w14:textId="4EA7C57B" w:rsidR="00E703E8" w:rsidRPr="00E83659" w:rsidRDefault="00644CE1" w:rsidP="00E703E8">
            <w:pP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El carrito de compras se guarda correctamente en el almacenamiento del navegador (sessionstorage)</w:t>
            </w:r>
          </w:p>
        </w:tc>
        <w:tc>
          <w:tcPr>
            <w:tcW w:w="1650" w:type="dxa"/>
          </w:tcPr>
          <w:p w14:paraId="626D36FD" w14:textId="3F7482BF" w:rsidR="00E703E8" w:rsidRPr="00E703E8" w:rsidRDefault="00166231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10</w:t>
            </w:r>
          </w:p>
        </w:tc>
        <w:tc>
          <w:tcPr>
            <w:tcW w:w="2500" w:type="dxa"/>
          </w:tcPr>
          <w:p w14:paraId="12E3736F" w14:textId="66F4A9D0" w:rsidR="00E703E8" w:rsidRPr="00E703E8" w:rsidRDefault="00306414" w:rsidP="00E703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 xml:space="preserve">Si </w:t>
            </w:r>
          </w:p>
        </w:tc>
      </w:tr>
      <w:tr w:rsidR="00D73806" w:rsidRPr="00E703E8" w14:paraId="5E3566AA" w14:textId="77777777" w:rsidTr="00DC5D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9" w:type="dxa"/>
          </w:tcPr>
          <w:p w14:paraId="21A303D9" w14:textId="3588756F" w:rsidR="00E703E8" w:rsidRPr="00E83659" w:rsidRDefault="00E83659" w:rsidP="00E703E8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</w:t>
            </w: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xiste una sección para agregar productos nuevos (se debe validar que se llenen los campos correspondientes), además se permite la edición y</w:t>
            </w:r>
          </w:p>
          <w:p w14:paraId="05D759BA" w14:textId="4C455758" w:rsidR="00E703E8" w:rsidRPr="00E83659" w:rsidRDefault="00E83659" w:rsidP="00E703E8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borrado de productos</w:t>
            </w:r>
          </w:p>
          <w:p w14:paraId="446C21C0" w14:textId="50D6A603" w:rsidR="00E703E8" w:rsidRPr="00E83659" w:rsidRDefault="00E83659" w:rsidP="00E703E8">
            <w:pPr>
              <w:rPr>
                <w:rFonts w:ascii="Consolas" w:hAnsi="Consolas"/>
                <w:b w:val="0"/>
                <w:bCs w:val="0"/>
                <w:sz w:val="22"/>
                <w:szCs w:val="22"/>
              </w:rPr>
            </w:pPr>
            <w:r w:rsidRPr="00E83659">
              <w:rPr>
                <w:rFonts w:ascii="Consolas" w:hAnsi="Consolas"/>
                <w:b w:val="0"/>
                <w:bCs w:val="0"/>
                <w:caps w:val="0"/>
                <w:sz w:val="22"/>
                <w:szCs w:val="22"/>
              </w:rPr>
              <w:t>existentes.</w:t>
            </w:r>
          </w:p>
        </w:tc>
        <w:tc>
          <w:tcPr>
            <w:tcW w:w="1650" w:type="dxa"/>
          </w:tcPr>
          <w:p w14:paraId="03579852" w14:textId="74ECB11C" w:rsidR="00E703E8" w:rsidRPr="00E703E8" w:rsidRDefault="00166231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30</w:t>
            </w:r>
          </w:p>
        </w:tc>
        <w:tc>
          <w:tcPr>
            <w:tcW w:w="2500" w:type="dxa"/>
          </w:tcPr>
          <w:p w14:paraId="527B45E6" w14:textId="46A6C1B7" w:rsidR="00E703E8" w:rsidRPr="00E703E8" w:rsidRDefault="00306414" w:rsidP="00E703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/>
                <w:sz w:val="22"/>
                <w:szCs w:val="22"/>
              </w:rPr>
            </w:pPr>
            <w:r>
              <w:rPr>
                <w:rFonts w:ascii="Consolas" w:hAnsi="Consolas"/>
                <w:sz w:val="22"/>
                <w:szCs w:val="22"/>
              </w:rPr>
              <w:t>Si (se requiere validación de campos y contrase;a para que se cree)</w:t>
            </w:r>
          </w:p>
        </w:tc>
      </w:tr>
    </w:tbl>
    <w:p w14:paraId="3396C2A2" w14:textId="77777777" w:rsidR="008E2E8F" w:rsidRDefault="008E2E8F" w:rsidP="00CC3681">
      <w:pPr>
        <w:rPr>
          <w:sz w:val="24"/>
          <w:szCs w:val="24"/>
        </w:rPr>
      </w:pPr>
    </w:p>
    <w:p w14:paraId="3956201B" w14:textId="77777777" w:rsidR="00697FBC" w:rsidRDefault="00697FBC" w:rsidP="00CC3681">
      <w:pPr>
        <w:rPr>
          <w:sz w:val="24"/>
          <w:szCs w:val="24"/>
        </w:rPr>
      </w:pPr>
    </w:p>
    <w:p w14:paraId="6DA2962C" w14:textId="77777777" w:rsidR="00697FBC" w:rsidRDefault="00697FBC" w:rsidP="00CC3681">
      <w:pPr>
        <w:rPr>
          <w:sz w:val="24"/>
          <w:szCs w:val="24"/>
        </w:rPr>
      </w:pPr>
    </w:p>
    <w:p w14:paraId="2C0483A9" w14:textId="77777777" w:rsidR="00166231" w:rsidRDefault="00166231" w:rsidP="00CC3681">
      <w:pPr>
        <w:rPr>
          <w:sz w:val="24"/>
          <w:szCs w:val="24"/>
        </w:rPr>
      </w:pPr>
    </w:p>
    <w:p w14:paraId="443FFF55" w14:textId="77777777" w:rsidR="00166231" w:rsidRDefault="00166231" w:rsidP="00CC3681">
      <w:pPr>
        <w:rPr>
          <w:sz w:val="24"/>
          <w:szCs w:val="24"/>
        </w:rPr>
      </w:pPr>
    </w:p>
    <w:p w14:paraId="53A4F742" w14:textId="77777777" w:rsidR="00166231" w:rsidRDefault="00166231" w:rsidP="00CC3681">
      <w:pPr>
        <w:rPr>
          <w:sz w:val="24"/>
          <w:szCs w:val="24"/>
        </w:rPr>
      </w:pPr>
    </w:p>
    <w:p w14:paraId="078352B9" w14:textId="77777777" w:rsidR="00306414" w:rsidRDefault="00306414" w:rsidP="00697FBC">
      <w:pPr>
        <w:rPr>
          <w:sz w:val="24"/>
          <w:szCs w:val="24"/>
        </w:rPr>
      </w:pPr>
    </w:p>
    <w:p w14:paraId="298FFA8E" w14:textId="0662632C" w:rsidR="00697FBC" w:rsidRDefault="00697FBC" w:rsidP="00697FBC">
      <w:pPr>
        <w:rPr>
          <w:color w:val="4472C4" w:themeColor="accent1"/>
          <w:sz w:val="24"/>
          <w:szCs w:val="24"/>
        </w:rPr>
      </w:pPr>
      <w:r w:rsidRPr="00697FBC">
        <w:rPr>
          <w:color w:val="4472C4" w:themeColor="accent1"/>
          <w:sz w:val="24"/>
          <w:szCs w:val="24"/>
        </w:rPr>
        <w:lastRenderedPageBreak/>
        <w:t>Se muestra el listado de productos correctamente con los elementos del SERVIDOR.</w:t>
      </w:r>
    </w:p>
    <w:p w14:paraId="71B12AFD" w14:textId="354AC941" w:rsidR="00697FBC" w:rsidRDefault="00697FBC" w:rsidP="00166231">
      <w:pPr>
        <w:ind w:left="720"/>
        <w:rPr>
          <w:color w:val="4472C4" w:themeColor="accent1"/>
          <w:sz w:val="24"/>
          <w:szCs w:val="24"/>
        </w:rPr>
      </w:pPr>
      <w:r w:rsidRPr="00697FBC">
        <w:rPr>
          <w:noProof/>
          <w:color w:val="4472C4" w:themeColor="accent1"/>
          <w:sz w:val="24"/>
          <w:szCs w:val="24"/>
        </w:rPr>
        <w:drawing>
          <wp:inline distT="0" distB="0" distL="0" distR="0" wp14:anchorId="11179D48" wp14:editId="05F6F68A">
            <wp:extent cx="5612130" cy="3493135"/>
            <wp:effectExtent l="0" t="0" r="7620" b="0"/>
            <wp:docPr id="2080975168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5168" name="Imagen 1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249E" w14:textId="18A4A7B7" w:rsidR="00697FBC" w:rsidRDefault="00697FBC" w:rsidP="00697FBC">
      <w:pPr>
        <w:rPr>
          <w:color w:val="4472C4" w:themeColor="accent1"/>
          <w:sz w:val="24"/>
          <w:szCs w:val="24"/>
        </w:rPr>
      </w:pPr>
      <w:r w:rsidRPr="00697FBC">
        <w:rPr>
          <w:color w:val="4472C4" w:themeColor="accent1"/>
          <w:sz w:val="24"/>
          <w:szCs w:val="24"/>
        </w:rPr>
        <w:t>El paginado permite</w:t>
      </w:r>
      <w:r>
        <w:rPr>
          <w:color w:val="4472C4" w:themeColor="accent1"/>
          <w:sz w:val="24"/>
          <w:szCs w:val="24"/>
        </w:rPr>
        <w:t xml:space="preserve"> </w:t>
      </w:r>
      <w:r w:rsidRPr="00697FBC">
        <w:rPr>
          <w:color w:val="4472C4" w:themeColor="accent1"/>
          <w:sz w:val="24"/>
          <w:szCs w:val="24"/>
        </w:rPr>
        <w:t>cargar 4 productos por</w:t>
      </w:r>
      <w:r>
        <w:rPr>
          <w:color w:val="4472C4" w:themeColor="accent1"/>
          <w:sz w:val="24"/>
          <w:szCs w:val="24"/>
        </w:rPr>
        <w:t xml:space="preserve"> </w:t>
      </w:r>
      <w:r w:rsidRPr="00697FBC">
        <w:rPr>
          <w:color w:val="4472C4" w:themeColor="accent1"/>
          <w:sz w:val="24"/>
          <w:szCs w:val="24"/>
        </w:rPr>
        <w:t>PÁGINA</w:t>
      </w:r>
    </w:p>
    <w:p w14:paraId="74EDA8A6" w14:textId="08E9A696" w:rsidR="00697FBC" w:rsidRDefault="00697FBC" w:rsidP="00166231">
      <w:pPr>
        <w:ind w:left="720"/>
        <w:rPr>
          <w:color w:val="4472C4" w:themeColor="accent1"/>
          <w:sz w:val="24"/>
          <w:szCs w:val="24"/>
        </w:rPr>
      </w:pPr>
      <w:r w:rsidRPr="00697FBC">
        <w:rPr>
          <w:noProof/>
          <w:color w:val="4472C4" w:themeColor="accent1"/>
          <w:sz w:val="24"/>
          <w:szCs w:val="24"/>
        </w:rPr>
        <w:drawing>
          <wp:inline distT="0" distB="0" distL="0" distR="0" wp14:anchorId="06A876CD" wp14:editId="4B683FB5">
            <wp:extent cx="5612130" cy="3184525"/>
            <wp:effectExtent l="0" t="0" r="7620" b="0"/>
            <wp:docPr id="202373171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31714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F597" w14:textId="77777777" w:rsidR="00166231" w:rsidRDefault="00166231" w:rsidP="00697FBC">
      <w:pPr>
        <w:rPr>
          <w:color w:val="4472C4" w:themeColor="accent1"/>
          <w:sz w:val="24"/>
          <w:szCs w:val="24"/>
        </w:rPr>
      </w:pPr>
    </w:p>
    <w:p w14:paraId="17C97B3C" w14:textId="77777777" w:rsidR="00166231" w:rsidRDefault="00166231" w:rsidP="00697FBC">
      <w:pPr>
        <w:rPr>
          <w:color w:val="4472C4" w:themeColor="accent1"/>
          <w:sz w:val="24"/>
          <w:szCs w:val="24"/>
        </w:rPr>
      </w:pPr>
    </w:p>
    <w:p w14:paraId="5F138E83" w14:textId="77777777" w:rsidR="00166231" w:rsidRDefault="00166231" w:rsidP="00697FBC">
      <w:pPr>
        <w:rPr>
          <w:color w:val="4472C4" w:themeColor="accent1"/>
          <w:sz w:val="24"/>
          <w:szCs w:val="24"/>
        </w:rPr>
      </w:pPr>
    </w:p>
    <w:p w14:paraId="3590DFBB" w14:textId="27897328" w:rsidR="00697FBC" w:rsidRDefault="00697FBC" w:rsidP="00697FBC">
      <w:pPr>
        <w:rPr>
          <w:color w:val="4472C4" w:themeColor="accent1"/>
          <w:sz w:val="24"/>
          <w:szCs w:val="24"/>
        </w:rPr>
      </w:pPr>
      <w:r w:rsidRPr="00697FBC">
        <w:rPr>
          <w:color w:val="4472C4" w:themeColor="accent1"/>
          <w:sz w:val="24"/>
          <w:szCs w:val="24"/>
        </w:rPr>
        <w:lastRenderedPageBreak/>
        <w:t>Es posible agregar</w:t>
      </w:r>
      <w:r w:rsidR="001F4E4C">
        <w:rPr>
          <w:color w:val="4472C4" w:themeColor="accent1"/>
          <w:sz w:val="24"/>
          <w:szCs w:val="24"/>
        </w:rPr>
        <w:t xml:space="preserve"> </w:t>
      </w:r>
      <w:r w:rsidRPr="00697FBC">
        <w:rPr>
          <w:color w:val="4472C4" w:themeColor="accent1"/>
          <w:sz w:val="24"/>
          <w:szCs w:val="24"/>
        </w:rPr>
        <w:t>elementos al carrito de</w:t>
      </w:r>
      <w:r w:rsidR="001F4E4C">
        <w:rPr>
          <w:color w:val="4472C4" w:themeColor="accent1"/>
          <w:sz w:val="24"/>
          <w:szCs w:val="24"/>
        </w:rPr>
        <w:t xml:space="preserve"> </w:t>
      </w:r>
      <w:r w:rsidRPr="00697FBC">
        <w:rPr>
          <w:color w:val="4472C4" w:themeColor="accent1"/>
          <w:sz w:val="24"/>
          <w:szCs w:val="24"/>
        </w:rPr>
        <w:t>COMPRAS.</w:t>
      </w:r>
    </w:p>
    <w:p w14:paraId="5AAB36BD" w14:textId="271A7D40" w:rsidR="001F4E4C" w:rsidRDefault="001F4E4C" w:rsidP="00166231">
      <w:pPr>
        <w:ind w:left="720"/>
        <w:rPr>
          <w:color w:val="4472C4" w:themeColor="accent1"/>
          <w:sz w:val="24"/>
          <w:szCs w:val="24"/>
        </w:rPr>
      </w:pPr>
      <w:r w:rsidRPr="001F4E4C">
        <w:rPr>
          <w:noProof/>
          <w:color w:val="4472C4" w:themeColor="accent1"/>
          <w:sz w:val="24"/>
          <w:szCs w:val="24"/>
        </w:rPr>
        <w:drawing>
          <wp:inline distT="0" distB="0" distL="0" distR="0" wp14:anchorId="3E43D0B9" wp14:editId="7C4F7359">
            <wp:extent cx="5612130" cy="3184525"/>
            <wp:effectExtent l="0" t="0" r="7620" b="0"/>
            <wp:docPr id="178437488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74882" name="Imagen 1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3988" w14:textId="05F93185" w:rsidR="001F4E4C" w:rsidRDefault="001F4E4C" w:rsidP="001F4E4C">
      <w:pPr>
        <w:rPr>
          <w:color w:val="4472C4" w:themeColor="accent1"/>
          <w:sz w:val="24"/>
          <w:szCs w:val="24"/>
        </w:rPr>
      </w:pPr>
      <w:r w:rsidRPr="001F4E4C">
        <w:rPr>
          <w:color w:val="4472C4" w:themeColor="accent1"/>
          <w:sz w:val="24"/>
          <w:szCs w:val="24"/>
        </w:rPr>
        <w:t>El carrito de compras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contiene la información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necesaria para hacer los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cálculos del total de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COMPRA</w:t>
      </w:r>
    </w:p>
    <w:p w14:paraId="6715F30D" w14:textId="44D896EC" w:rsidR="001F4E4C" w:rsidRDefault="001F4E4C" w:rsidP="001F4E4C">
      <w:pPr>
        <w:rPr>
          <w:color w:val="4472C4" w:themeColor="accent1"/>
          <w:sz w:val="24"/>
          <w:szCs w:val="24"/>
        </w:rPr>
      </w:pPr>
      <w:r w:rsidRPr="001F4E4C">
        <w:rPr>
          <w:color w:val="4472C4" w:themeColor="accent1"/>
          <w:sz w:val="24"/>
          <w:szCs w:val="24"/>
        </w:rPr>
        <w:t>Al entrar a la ventana de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carrito de compras se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cargan correctamente los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productos agregados y se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muestra el total de compra</w:t>
      </w:r>
      <w:r>
        <w:rPr>
          <w:color w:val="4472C4" w:themeColor="accent1"/>
          <w:sz w:val="24"/>
          <w:szCs w:val="24"/>
        </w:rPr>
        <w:t xml:space="preserve"> </w:t>
      </w:r>
      <w:r w:rsidRPr="001F4E4C">
        <w:rPr>
          <w:color w:val="4472C4" w:themeColor="accent1"/>
          <w:sz w:val="24"/>
          <w:szCs w:val="24"/>
        </w:rPr>
        <w:t>ACTUALIZADO</w:t>
      </w:r>
    </w:p>
    <w:p w14:paraId="3D7966AD" w14:textId="3D9E4C4F" w:rsidR="001F4E4C" w:rsidRDefault="001F4E4C" w:rsidP="00166231">
      <w:pPr>
        <w:ind w:left="720"/>
        <w:rPr>
          <w:color w:val="4472C4" w:themeColor="accent1"/>
          <w:sz w:val="24"/>
          <w:szCs w:val="24"/>
        </w:rPr>
      </w:pPr>
      <w:r w:rsidRPr="001F4E4C">
        <w:rPr>
          <w:noProof/>
          <w:color w:val="4472C4" w:themeColor="accent1"/>
          <w:sz w:val="24"/>
          <w:szCs w:val="24"/>
        </w:rPr>
        <w:drawing>
          <wp:inline distT="0" distB="0" distL="0" distR="0" wp14:anchorId="7CE23648" wp14:editId="25CCDEAA">
            <wp:extent cx="5612130" cy="3184525"/>
            <wp:effectExtent l="0" t="0" r="7620" b="0"/>
            <wp:docPr id="918846239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6239" name="Imagen 1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F54A" w14:textId="1B4141CC" w:rsidR="00C97E9D" w:rsidRDefault="00C97E9D" w:rsidP="001F4E4C">
      <w:pPr>
        <w:rPr>
          <w:color w:val="4472C4" w:themeColor="accent1"/>
          <w:sz w:val="24"/>
          <w:szCs w:val="24"/>
        </w:rPr>
      </w:pPr>
      <w:r w:rsidRPr="00C97E9D">
        <w:rPr>
          <w:color w:val="4472C4" w:themeColor="accent1"/>
          <w:sz w:val="24"/>
          <w:szCs w:val="24"/>
        </w:rPr>
        <w:t>Al dar clic en el botón de editar se habilita el input y se muestra la opción de confirmar o cancelar el cambio.</w:t>
      </w:r>
    </w:p>
    <w:p w14:paraId="292A0409" w14:textId="30EAA301" w:rsidR="00C97E9D" w:rsidRDefault="00C97E9D" w:rsidP="00166231">
      <w:pPr>
        <w:ind w:left="720"/>
        <w:rPr>
          <w:color w:val="4472C4" w:themeColor="accent1"/>
          <w:sz w:val="24"/>
          <w:szCs w:val="24"/>
        </w:rPr>
      </w:pPr>
      <w:r w:rsidRPr="00C97E9D"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347C2BAA" wp14:editId="57B1BD53">
            <wp:extent cx="5612130" cy="3184525"/>
            <wp:effectExtent l="0" t="0" r="7620" b="0"/>
            <wp:docPr id="422802593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02593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1F44" w14:textId="54634C89" w:rsidR="00C97E9D" w:rsidRDefault="00C97E9D" w:rsidP="001F4E4C">
      <w:pPr>
        <w:rPr>
          <w:color w:val="4472C4" w:themeColor="accent1"/>
          <w:sz w:val="24"/>
          <w:szCs w:val="24"/>
        </w:rPr>
      </w:pPr>
      <w:r w:rsidRPr="00C97E9D">
        <w:rPr>
          <w:color w:val="4472C4" w:themeColor="accent1"/>
          <w:sz w:val="24"/>
          <w:szCs w:val="24"/>
        </w:rPr>
        <w:t>Al dar clic en el botón de borrar se elimina el elemento del carrito de compras</w:t>
      </w:r>
    </w:p>
    <w:p w14:paraId="2EA927C3" w14:textId="0CB43454" w:rsidR="00C97E9D" w:rsidRDefault="00C97E9D" w:rsidP="00166231">
      <w:pPr>
        <w:ind w:left="720"/>
        <w:rPr>
          <w:color w:val="4472C4" w:themeColor="accent1"/>
          <w:sz w:val="24"/>
          <w:szCs w:val="24"/>
        </w:rPr>
      </w:pPr>
      <w:r w:rsidRPr="00C97E9D">
        <w:rPr>
          <w:noProof/>
          <w:color w:val="4472C4" w:themeColor="accent1"/>
          <w:sz w:val="24"/>
          <w:szCs w:val="24"/>
        </w:rPr>
        <w:drawing>
          <wp:inline distT="0" distB="0" distL="0" distR="0" wp14:anchorId="7848443E" wp14:editId="0B63538D">
            <wp:extent cx="5612130" cy="3184525"/>
            <wp:effectExtent l="0" t="0" r="7620" b="0"/>
            <wp:docPr id="64936272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62727" name="Imagen 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0B30" w14:textId="69EF069A" w:rsidR="00644CE1" w:rsidRDefault="00644CE1" w:rsidP="001F4E4C">
      <w:pPr>
        <w:rPr>
          <w:color w:val="4472C4" w:themeColor="accent1"/>
          <w:sz w:val="24"/>
          <w:szCs w:val="24"/>
        </w:rPr>
      </w:pPr>
      <w:r w:rsidRPr="00644CE1">
        <w:rPr>
          <w:color w:val="4472C4" w:themeColor="accent1"/>
          <w:sz w:val="24"/>
          <w:szCs w:val="24"/>
        </w:rPr>
        <w:t>El carrito de compras se guarda correctamente en el almacenamiento del navegador (sessionstorage)</w:t>
      </w:r>
    </w:p>
    <w:p w14:paraId="35878174" w14:textId="1814DA25" w:rsidR="00644CE1" w:rsidRDefault="00644CE1" w:rsidP="00166231">
      <w:pPr>
        <w:ind w:left="720"/>
        <w:rPr>
          <w:color w:val="4472C4" w:themeColor="accent1"/>
          <w:sz w:val="24"/>
          <w:szCs w:val="24"/>
        </w:rPr>
      </w:pPr>
      <w:r w:rsidRPr="00644CE1">
        <w:rPr>
          <w:noProof/>
          <w:color w:val="4472C4" w:themeColor="accent1"/>
          <w:sz w:val="24"/>
          <w:szCs w:val="24"/>
        </w:rPr>
        <w:lastRenderedPageBreak/>
        <w:drawing>
          <wp:inline distT="0" distB="0" distL="0" distR="0" wp14:anchorId="73018884" wp14:editId="49FF76AD">
            <wp:extent cx="5612130" cy="3184525"/>
            <wp:effectExtent l="0" t="0" r="7620" b="0"/>
            <wp:docPr id="114156884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6884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3106" w14:textId="6D2BBEAD" w:rsidR="00AC4BEC" w:rsidRDefault="00AC4BEC" w:rsidP="00AC4BEC">
      <w:pPr>
        <w:rPr>
          <w:color w:val="4472C4" w:themeColor="accent1"/>
          <w:sz w:val="24"/>
          <w:szCs w:val="24"/>
        </w:rPr>
      </w:pPr>
      <w:r w:rsidRPr="00AC4BEC">
        <w:rPr>
          <w:color w:val="4472C4" w:themeColor="accent1"/>
          <w:sz w:val="24"/>
          <w:szCs w:val="24"/>
        </w:rPr>
        <w:t>Existe una sección para agregar productos nuevos (se debe validar que se llenen los campos correspondientes), además se permite la edición y</w:t>
      </w:r>
      <w:r>
        <w:rPr>
          <w:color w:val="4472C4" w:themeColor="accent1"/>
          <w:sz w:val="24"/>
          <w:szCs w:val="24"/>
        </w:rPr>
        <w:t xml:space="preserve"> </w:t>
      </w:r>
      <w:r w:rsidRPr="00AC4BEC">
        <w:rPr>
          <w:color w:val="4472C4" w:themeColor="accent1"/>
          <w:sz w:val="24"/>
          <w:szCs w:val="24"/>
        </w:rPr>
        <w:t>borrado de productos</w:t>
      </w:r>
      <w:r>
        <w:rPr>
          <w:color w:val="4472C4" w:themeColor="accent1"/>
          <w:sz w:val="24"/>
          <w:szCs w:val="24"/>
        </w:rPr>
        <w:t xml:space="preserve"> </w:t>
      </w:r>
      <w:r w:rsidRPr="00AC4BEC">
        <w:rPr>
          <w:color w:val="4472C4" w:themeColor="accent1"/>
          <w:sz w:val="24"/>
          <w:szCs w:val="24"/>
        </w:rPr>
        <w:t>existentes.</w:t>
      </w:r>
    </w:p>
    <w:p w14:paraId="0C2A92FC" w14:textId="49965131" w:rsidR="00166231" w:rsidRPr="00166231" w:rsidRDefault="00166231" w:rsidP="00166231">
      <w:pPr>
        <w:ind w:left="720"/>
        <w:rPr>
          <w:sz w:val="24"/>
          <w:szCs w:val="24"/>
        </w:rPr>
      </w:pPr>
      <w:r>
        <w:rPr>
          <w:sz w:val="24"/>
          <w:szCs w:val="24"/>
        </w:rPr>
        <w:t>Agergar</w:t>
      </w:r>
    </w:p>
    <w:p w14:paraId="442C3854" w14:textId="09A85B93" w:rsidR="00653FB8" w:rsidRDefault="00653FB8" w:rsidP="00166231">
      <w:pPr>
        <w:ind w:left="720"/>
        <w:rPr>
          <w:color w:val="4472C4" w:themeColor="accent1"/>
          <w:sz w:val="24"/>
          <w:szCs w:val="24"/>
        </w:rPr>
      </w:pPr>
      <w:r w:rsidRPr="00653FB8">
        <w:rPr>
          <w:color w:val="4472C4" w:themeColor="accent1"/>
          <w:sz w:val="24"/>
          <w:szCs w:val="24"/>
        </w:rPr>
        <w:drawing>
          <wp:inline distT="0" distB="0" distL="0" distR="0" wp14:anchorId="1ACDDB57" wp14:editId="1B93AB5E">
            <wp:extent cx="5612130" cy="3184525"/>
            <wp:effectExtent l="0" t="0" r="7620" b="0"/>
            <wp:docPr id="19428250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250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5E73" w14:textId="77777777" w:rsidR="00166231" w:rsidRDefault="00166231" w:rsidP="00AC4BEC">
      <w:pPr>
        <w:rPr>
          <w:color w:val="4472C4" w:themeColor="accent1"/>
          <w:sz w:val="24"/>
          <w:szCs w:val="24"/>
        </w:rPr>
      </w:pPr>
    </w:p>
    <w:p w14:paraId="335878E1" w14:textId="77777777" w:rsidR="00166231" w:rsidRDefault="00166231" w:rsidP="00AC4BEC">
      <w:pPr>
        <w:rPr>
          <w:color w:val="4472C4" w:themeColor="accent1"/>
          <w:sz w:val="24"/>
          <w:szCs w:val="24"/>
        </w:rPr>
      </w:pPr>
    </w:p>
    <w:p w14:paraId="0B042293" w14:textId="77777777" w:rsidR="00166231" w:rsidRDefault="00166231" w:rsidP="00AC4BEC">
      <w:pPr>
        <w:rPr>
          <w:color w:val="4472C4" w:themeColor="accent1"/>
          <w:sz w:val="24"/>
          <w:szCs w:val="24"/>
        </w:rPr>
      </w:pPr>
    </w:p>
    <w:p w14:paraId="2BD795F3" w14:textId="678AE65D" w:rsidR="00653FB8" w:rsidRDefault="00166231" w:rsidP="00166231">
      <w:pPr>
        <w:ind w:left="720"/>
        <w:rPr>
          <w:color w:val="4472C4" w:themeColor="accent1"/>
          <w:sz w:val="24"/>
          <w:szCs w:val="24"/>
        </w:rPr>
      </w:pPr>
      <w:r>
        <w:rPr>
          <w:sz w:val="24"/>
          <w:szCs w:val="24"/>
        </w:rPr>
        <w:lastRenderedPageBreak/>
        <w:t>Producto nuevo agregado</w:t>
      </w:r>
    </w:p>
    <w:p w14:paraId="0BF805B6" w14:textId="70105F00" w:rsidR="00653FB8" w:rsidRDefault="00653FB8" w:rsidP="00166231">
      <w:pPr>
        <w:ind w:left="720"/>
        <w:rPr>
          <w:color w:val="4472C4" w:themeColor="accent1"/>
          <w:sz w:val="24"/>
          <w:szCs w:val="24"/>
        </w:rPr>
      </w:pPr>
      <w:r w:rsidRPr="00653FB8">
        <w:rPr>
          <w:color w:val="4472C4" w:themeColor="accent1"/>
          <w:sz w:val="24"/>
          <w:szCs w:val="24"/>
        </w:rPr>
        <w:drawing>
          <wp:inline distT="0" distB="0" distL="0" distR="0" wp14:anchorId="3F196E39" wp14:editId="0BD3190A">
            <wp:extent cx="5612130" cy="3184525"/>
            <wp:effectExtent l="0" t="0" r="7620" b="0"/>
            <wp:docPr id="152402535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25357" name="Imagen 1" descr="Interfaz de usuario gráfica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B6A1" w14:textId="2CF47A9E" w:rsidR="00166231" w:rsidRPr="00166231" w:rsidRDefault="00166231" w:rsidP="00166231">
      <w:pPr>
        <w:ind w:left="720"/>
        <w:rPr>
          <w:sz w:val="24"/>
          <w:szCs w:val="24"/>
        </w:rPr>
      </w:pPr>
      <w:r w:rsidRPr="00166231">
        <w:rPr>
          <w:sz w:val="24"/>
          <w:szCs w:val="24"/>
        </w:rPr>
        <w:t>Edicion y Borraado</w:t>
      </w:r>
    </w:p>
    <w:p w14:paraId="30DE4831" w14:textId="0A5E870A" w:rsidR="00166231" w:rsidRPr="00697FBC" w:rsidRDefault="00166231" w:rsidP="00166231">
      <w:pPr>
        <w:ind w:left="720"/>
        <w:rPr>
          <w:color w:val="4472C4" w:themeColor="accent1"/>
          <w:sz w:val="24"/>
          <w:szCs w:val="24"/>
        </w:rPr>
      </w:pPr>
      <w:r w:rsidRPr="00166231">
        <w:rPr>
          <w:color w:val="4472C4" w:themeColor="accent1"/>
          <w:sz w:val="24"/>
          <w:szCs w:val="24"/>
        </w:rPr>
        <w:drawing>
          <wp:inline distT="0" distB="0" distL="0" distR="0" wp14:anchorId="676F2F6C" wp14:editId="00CFBAB6">
            <wp:extent cx="5612130" cy="3184525"/>
            <wp:effectExtent l="0" t="0" r="7620" b="0"/>
            <wp:docPr id="1896216327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16327" name="Imagen 1" descr="Interfaz de usuario gráfica, Sitio web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6231" w:rsidRPr="00697FBC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3FD790" w14:textId="77777777" w:rsidR="009174FA" w:rsidRDefault="009174FA" w:rsidP="000214FF">
      <w:pPr>
        <w:spacing w:after="0" w:line="240" w:lineRule="auto"/>
      </w:pPr>
      <w:r>
        <w:separator/>
      </w:r>
    </w:p>
  </w:endnote>
  <w:endnote w:type="continuationSeparator" w:id="0">
    <w:p w14:paraId="6F6D5E3A" w14:textId="77777777" w:rsidR="009174FA" w:rsidRDefault="009174FA" w:rsidP="0002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F19BD4" w14:textId="77777777" w:rsidR="009174FA" w:rsidRDefault="009174FA" w:rsidP="000214FF">
      <w:pPr>
        <w:spacing w:after="0" w:line="240" w:lineRule="auto"/>
      </w:pPr>
      <w:r>
        <w:separator/>
      </w:r>
    </w:p>
  </w:footnote>
  <w:footnote w:type="continuationSeparator" w:id="0">
    <w:p w14:paraId="1A7071D1" w14:textId="77777777" w:rsidR="009174FA" w:rsidRDefault="009174FA" w:rsidP="000214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781D"/>
    <w:rsid w:val="000214FF"/>
    <w:rsid w:val="00166231"/>
    <w:rsid w:val="001F4E4C"/>
    <w:rsid w:val="002140F5"/>
    <w:rsid w:val="00306414"/>
    <w:rsid w:val="003D781D"/>
    <w:rsid w:val="005D510D"/>
    <w:rsid w:val="00644CE1"/>
    <w:rsid w:val="00653FB8"/>
    <w:rsid w:val="0068427B"/>
    <w:rsid w:val="00697FBC"/>
    <w:rsid w:val="008701D5"/>
    <w:rsid w:val="008E2E8F"/>
    <w:rsid w:val="009174FA"/>
    <w:rsid w:val="00AC4BEC"/>
    <w:rsid w:val="00B84A1C"/>
    <w:rsid w:val="00C97E9D"/>
    <w:rsid w:val="00CC3681"/>
    <w:rsid w:val="00CE643A"/>
    <w:rsid w:val="00D73806"/>
    <w:rsid w:val="00DC5D88"/>
    <w:rsid w:val="00DC6CD0"/>
    <w:rsid w:val="00E703E8"/>
    <w:rsid w:val="00E715A9"/>
    <w:rsid w:val="00E83659"/>
    <w:rsid w:val="00EB6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3A4C1A"/>
  <w15:docId w15:val="{9C9C1A5A-F53E-4999-B731-6B850A9FD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s-MX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52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3F0CDB"/>
  </w:style>
  <w:style w:type="character" w:customStyle="1" w:styleId="FechaCar">
    <w:name w:val="Fecha Car"/>
    <w:basedOn w:val="Fuentedeprrafopredeter"/>
    <w:link w:val="Fecha"/>
    <w:uiPriority w:val="99"/>
    <w:semiHidden/>
    <w:rsid w:val="003F0CDB"/>
  </w:style>
  <w:style w:type="paragraph" w:styleId="Encabezado">
    <w:name w:val="header"/>
    <w:basedOn w:val="Normal"/>
    <w:link w:val="EncabezadoCar"/>
    <w:uiPriority w:val="99"/>
    <w:unhideWhenUsed/>
    <w:rsid w:val="00BF0E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0E6C"/>
    <w:rPr>
      <w:rFonts w:ascii="Comic Sans MS" w:hAnsi="Comic Sans MS"/>
    </w:rPr>
  </w:style>
  <w:style w:type="paragraph" w:styleId="Piedepgina">
    <w:name w:val="footer"/>
    <w:basedOn w:val="Normal"/>
    <w:link w:val="PiedepginaCar"/>
    <w:uiPriority w:val="99"/>
    <w:unhideWhenUsed/>
    <w:rsid w:val="00BF0E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0E6C"/>
    <w:rPr>
      <w:rFonts w:ascii="Comic Sans MS" w:hAnsi="Comic Sans M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rsid w:val="00CC36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normal3">
    <w:name w:val="Plain Table 3"/>
    <w:basedOn w:val="Tablanormal"/>
    <w:uiPriority w:val="43"/>
    <w:rsid w:val="00DC5D8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concuadrcula1clara-nfasis4">
    <w:name w:val="Grid Table 1 Light Accent 4"/>
    <w:basedOn w:val="Tablanormal"/>
    <w:uiPriority w:val="46"/>
    <w:rsid w:val="00DC5D88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UNaKfFb7YEe5IVW/kulKa6St8g==">AMUW2mWXNnlYoYItyNbyX4CMuNegdys6omgbnxIDVlaqUtyVIGmTOjwwiBbdFWxRTEiwFgLn9DmWe+FwaPF1muHeq/ii6RqXHHsHDpzJEDZHYxEuLlj+F2Y=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7</Pages>
  <Words>342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Samuel lopez</dc:creator>
  <cp:lastModifiedBy>LOPEZ VALENZUELA, SAMUEL VALENTIN</cp:lastModifiedBy>
  <cp:revision>12</cp:revision>
  <dcterms:created xsi:type="dcterms:W3CDTF">2022-01-24T16:06:00Z</dcterms:created>
  <dcterms:modified xsi:type="dcterms:W3CDTF">2024-04-16T03:33:00Z</dcterms:modified>
</cp:coreProperties>
</file>